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85DA" w14:textId="0935659B" w:rsidR="006C5766" w:rsidRPr="003A083C" w:rsidRDefault="00130C36" w:rsidP="001344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Concours 202</w:t>
      </w:r>
      <w:r w:rsidR="00EC6FD3">
        <w:rPr>
          <w:sz w:val="24"/>
          <w:szCs w:val="24"/>
        </w:rPr>
        <w:t>4</w:t>
      </w:r>
      <w:r>
        <w:rPr>
          <w:sz w:val="24"/>
          <w:szCs w:val="24"/>
        </w:rPr>
        <w:t>-20</w:t>
      </w:r>
      <w:r w:rsidR="009F0319">
        <w:rPr>
          <w:sz w:val="24"/>
          <w:szCs w:val="24"/>
        </w:rPr>
        <w:t>2</w:t>
      </w:r>
      <w:r w:rsidR="00EC6FD3">
        <w:rPr>
          <w:sz w:val="24"/>
          <w:szCs w:val="24"/>
        </w:rPr>
        <w:t>5</w:t>
      </w:r>
    </w:p>
    <w:p w14:paraId="62A4AE78" w14:textId="77777777" w:rsidR="006C5766" w:rsidRDefault="006C5766" w:rsidP="0013447A">
      <w:pPr>
        <w:spacing w:after="0" w:line="240" w:lineRule="auto"/>
        <w:rPr>
          <w:sz w:val="24"/>
          <w:szCs w:val="24"/>
        </w:rPr>
      </w:pPr>
    </w:p>
    <w:p w14:paraId="62C62D39" w14:textId="77777777" w:rsidR="00DA3BEE" w:rsidRPr="003A083C" w:rsidRDefault="00DA3BEE" w:rsidP="0013447A">
      <w:pPr>
        <w:spacing w:after="0" w:line="240" w:lineRule="auto"/>
        <w:rPr>
          <w:sz w:val="24"/>
          <w:szCs w:val="24"/>
        </w:rPr>
      </w:pPr>
    </w:p>
    <w:p w14:paraId="67C1D8AB" w14:textId="77777777" w:rsidR="003D02AE" w:rsidRPr="00DA3BEE" w:rsidRDefault="006C5766" w:rsidP="003A083C">
      <w:pPr>
        <w:spacing w:after="0" w:line="240" w:lineRule="auto"/>
        <w:rPr>
          <w:b/>
          <w:sz w:val="32"/>
          <w:szCs w:val="32"/>
        </w:rPr>
      </w:pPr>
      <w:r w:rsidRPr="00DA3BEE">
        <w:rPr>
          <w:b/>
          <w:sz w:val="32"/>
          <w:szCs w:val="32"/>
        </w:rPr>
        <w:t xml:space="preserve">BOURSE D’EXCELLENCE </w:t>
      </w:r>
      <w:r w:rsidR="00CC05EC" w:rsidRPr="00DA3BEE">
        <w:rPr>
          <w:b/>
          <w:sz w:val="32"/>
          <w:szCs w:val="32"/>
        </w:rPr>
        <w:t>EN MONTAGE ET GESTION DE PROJETS D’AMÉNAGEMENT</w:t>
      </w:r>
      <w:r w:rsidR="003A083C" w:rsidRPr="00DA3BEE">
        <w:rPr>
          <w:b/>
          <w:sz w:val="32"/>
          <w:szCs w:val="32"/>
        </w:rPr>
        <w:t xml:space="preserve"> (MGPA)</w:t>
      </w:r>
    </w:p>
    <w:p w14:paraId="12A206B8" w14:textId="7FFA698C" w:rsidR="003D02AE" w:rsidRPr="00DA3BEE" w:rsidRDefault="003D02AE" w:rsidP="003D02AE">
      <w:pPr>
        <w:spacing w:after="0" w:line="240" w:lineRule="auto"/>
        <w:rPr>
          <w:b/>
          <w:color w:val="7F7F7F" w:themeColor="text1" w:themeTint="80"/>
          <w:sz w:val="28"/>
          <w:szCs w:val="28"/>
        </w:rPr>
      </w:pPr>
      <w:r w:rsidRPr="00DA3BEE">
        <w:rPr>
          <w:b/>
          <w:color w:val="7F7F7F" w:themeColor="text1" w:themeTint="80"/>
          <w:sz w:val="28"/>
          <w:szCs w:val="28"/>
        </w:rPr>
        <w:t xml:space="preserve">Une bourse de </w:t>
      </w:r>
      <w:r w:rsidR="00CC05EC" w:rsidRPr="00DA3BEE">
        <w:rPr>
          <w:b/>
          <w:color w:val="7F7F7F" w:themeColor="text1" w:themeTint="80"/>
          <w:sz w:val="28"/>
          <w:szCs w:val="28"/>
        </w:rPr>
        <w:t>5</w:t>
      </w:r>
      <w:r w:rsidR="00D37AFB">
        <w:rPr>
          <w:b/>
          <w:color w:val="7F7F7F" w:themeColor="text1" w:themeTint="80"/>
          <w:sz w:val="28"/>
          <w:szCs w:val="28"/>
        </w:rPr>
        <w:t> </w:t>
      </w:r>
      <w:r w:rsidR="00CC05EC" w:rsidRPr="00DA3BEE">
        <w:rPr>
          <w:b/>
          <w:color w:val="7F7F7F" w:themeColor="text1" w:themeTint="80"/>
          <w:sz w:val="28"/>
          <w:szCs w:val="28"/>
        </w:rPr>
        <w:t>0</w:t>
      </w:r>
      <w:r w:rsidRPr="00DA3BEE">
        <w:rPr>
          <w:b/>
          <w:color w:val="7F7F7F" w:themeColor="text1" w:themeTint="80"/>
          <w:sz w:val="28"/>
          <w:szCs w:val="28"/>
        </w:rPr>
        <w:t>00</w:t>
      </w:r>
      <w:r w:rsidR="00D37AFB">
        <w:rPr>
          <w:b/>
          <w:color w:val="7F7F7F" w:themeColor="text1" w:themeTint="80"/>
          <w:sz w:val="28"/>
          <w:szCs w:val="28"/>
        </w:rPr>
        <w:t> </w:t>
      </w:r>
      <w:r w:rsidRPr="00DA3BEE">
        <w:rPr>
          <w:b/>
          <w:color w:val="7F7F7F" w:themeColor="text1" w:themeTint="80"/>
          <w:sz w:val="28"/>
          <w:szCs w:val="28"/>
        </w:rPr>
        <w:t xml:space="preserve">$ - </w:t>
      </w:r>
      <w:r w:rsidRPr="00ED5FB1">
        <w:rPr>
          <w:b/>
          <w:color w:val="7F7F7F" w:themeColor="text1" w:themeTint="80"/>
          <w:sz w:val="28"/>
          <w:szCs w:val="28"/>
        </w:rPr>
        <w:t>Programme</w:t>
      </w:r>
      <w:r w:rsidR="004B23CF" w:rsidRPr="00ED5FB1">
        <w:rPr>
          <w:b/>
          <w:color w:val="7F7F7F" w:themeColor="text1" w:themeTint="80"/>
          <w:sz w:val="28"/>
          <w:szCs w:val="28"/>
        </w:rPr>
        <w:t xml:space="preserve"> de </w:t>
      </w:r>
      <w:r w:rsidR="00983988">
        <w:rPr>
          <w:b/>
          <w:color w:val="7F7F7F" w:themeColor="text1" w:themeTint="80"/>
          <w:sz w:val="28"/>
          <w:szCs w:val="28"/>
        </w:rPr>
        <w:t>maî</w:t>
      </w:r>
      <w:r w:rsidR="00ED5FB1">
        <w:rPr>
          <w:b/>
          <w:color w:val="7F7F7F" w:themeColor="text1" w:themeTint="80"/>
          <w:sz w:val="28"/>
          <w:szCs w:val="28"/>
        </w:rPr>
        <w:t>trise</w:t>
      </w:r>
      <w:r w:rsidR="000E06C5">
        <w:rPr>
          <w:b/>
          <w:color w:val="7F7F7F" w:themeColor="text1" w:themeTint="80"/>
          <w:sz w:val="28"/>
          <w:szCs w:val="28"/>
        </w:rPr>
        <w:t xml:space="preserve"> en aménagement, option </w:t>
      </w:r>
      <w:r w:rsidR="000E06C5" w:rsidRPr="000E06C5">
        <w:rPr>
          <w:b/>
          <w:i/>
          <w:color w:val="7F7F7F" w:themeColor="text1" w:themeTint="80"/>
          <w:sz w:val="28"/>
          <w:szCs w:val="28"/>
        </w:rPr>
        <w:t>Montage et gestion de projets</w:t>
      </w:r>
      <w:r w:rsidR="00464257">
        <w:rPr>
          <w:b/>
          <w:i/>
          <w:color w:val="7F7F7F" w:themeColor="text1" w:themeTint="80"/>
          <w:sz w:val="28"/>
          <w:szCs w:val="28"/>
        </w:rPr>
        <w:t xml:space="preserve"> d’aménagement</w:t>
      </w:r>
      <w:r w:rsidR="000E06C5" w:rsidRPr="000E06C5">
        <w:rPr>
          <w:b/>
          <w:i/>
          <w:color w:val="7F7F7F" w:themeColor="text1" w:themeTint="80"/>
          <w:sz w:val="28"/>
          <w:szCs w:val="28"/>
        </w:rPr>
        <w:t xml:space="preserve"> </w:t>
      </w:r>
      <w:r w:rsidR="000E06C5">
        <w:rPr>
          <w:b/>
          <w:color w:val="7F7F7F" w:themeColor="text1" w:themeTint="80"/>
          <w:sz w:val="28"/>
          <w:szCs w:val="28"/>
        </w:rPr>
        <w:t>(MGPA)</w:t>
      </w:r>
    </w:p>
    <w:p w14:paraId="6CE87837" w14:textId="77777777" w:rsidR="003D02AE" w:rsidRPr="00DA3BEE" w:rsidRDefault="003D02AE" w:rsidP="0013447A">
      <w:pPr>
        <w:spacing w:after="0" w:line="240" w:lineRule="auto"/>
        <w:rPr>
          <w:b/>
        </w:rPr>
      </w:pPr>
    </w:p>
    <w:p w14:paraId="2D58B8BD" w14:textId="3534D2C8" w:rsidR="003D02AE" w:rsidRPr="00DC430B" w:rsidRDefault="00CF2BDA" w:rsidP="003D02AE">
      <w:pPr>
        <w:spacing w:after="0" w:line="240" w:lineRule="auto"/>
        <w:rPr>
          <w:i/>
          <w:sz w:val="23"/>
          <w:szCs w:val="23"/>
        </w:rPr>
      </w:pPr>
      <w:r w:rsidRPr="00DC430B">
        <w:rPr>
          <w:i/>
          <w:sz w:val="23"/>
          <w:szCs w:val="23"/>
        </w:rPr>
        <w:t xml:space="preserve">La bourse </w:t>
      </w:r>
      <w:r w:rsidR="003D02AE" w:rsidRPr="00DC430B">
        <w:rPr>
          <w:i/>
          <w:sz w:val="23"/>
          <w:szCs w:val="23"/>
        </w:rPr>
        <w:t>vise à sou</w:t>
      </w:r>
      <w:r w:rsidR="00F0044B" w:rsidRPr="00DC430B">
        <w:rPr>
          <w:i/>
          <w:sz w:val="23"/>
          <w:szCs w:val="23"/>
        </w:rPr>
        <w:t xml:space="preserve">tenir, </w:t>
      </w:r>
      <w:r w:rsidR="00464257">
        <w:rPr>
          <w:i/>
          <w:sz w:val="23"/>
          <w:szCs w:val="23"/>
        </w:rPr>
        <w:t xml:space="preserve">à </w:t>
      </w:r>
      <w:r w:rsidR="00F0044B" w:rsidRPr="00DC430B">
        <w:rPr>
          <w:i/>
          <w:sz w:val="23"/>
          <w:szCs w:val="23"/>
        </w:rPr>
        <w:t xml:space="preserve">promouvoir et </w:t>
      </w:r>
      <w:r w:rsidR="00464257">
        <w:rPr>
          <w:i/>
          <w:sz w:val="23"/>
          <w:szCs w:val="23"/>
        </w:rPr>
        <w:t xml:space="preserve">à </w:t>
      </w:r>
      <w:r w:rsidR="00F0044B" w:rsidRPr="00DC430B">
        <w:rPr>
          <w:i/>
          <w:sz w:val="23"/>
          <w:szCs w:val="23"/>
        </w:rPr>
        <w:t>encourager la transdisciplinarité dans les pratiques diversifiées et les approches novatrices en montage et gestion de projets d’aménagement</w:t>
      </w:r>
      <w:r w:rsidR="003D02AE" w:rsidRPr="00DC430B">
        <w:rPr>
          <w:i/>
          <w:sz w:val="23"/>
          <w:szCs w:val="23"/>
        </w:rPr>
        <w:t>.</w:t>
      </w:r>
    </w:p>
    <w:p w14:paraId="3FB3EDB9" w14:textId="77777777" w:rsidR="00DA3BEE" w:rsidRDefault="00DA3BEE" w:rsidP="00327A54">
      <w:pPr>
        <w:spacing w:after="0" w:line="240" w:lineRule="auto"/>
        <w:rPr>
          <w:b/>
          <w:sz w:val="23"/>
          <w:szCs w:val="23"/>
        </w:rPr>
      </w:pPr>
    </w:p>
    <w:p w14:paraId="74B39B7C" w14:textId="77777777" w:rsidR="00DC430B" w:rsidRPr="00DC430B" w:rsidRDefault="00DC430B" w:rsidP="00327A54">
      <w:pPr>
        <w:spacing w:after="0" w:line="240" w:lineRule="auto"/>
        <w:rPr>
          <w:b/>
          <w:sz w:val="23"/>
          <w:szCs w:val="23"/>
        </w:rPr>
      </w:pPr>
    </w:p>
    <w:p w14:paraId="2960D69D" w14:textId="77777777" w:rsidR="00780F85" w:rsidRPr="00DC430B" w:rsidRDefault="00780F85" w:rsidP="00780F85">
      <w:pPr>
        <w:spacing w:after="0" w:line="240" w:lineRule="auto"/>
        <w:rPr>
          <w:b/>
          <w:sz w:val="23"/>
          <w:szCs w:val="23"/>
        </w:rPr>
      </w:pPr>
      <w:r w:rsidRPr="00DC430B">
        <w:rPr>
          <w:b/>
          <w:sz w:val="23"/>
          <w:szCs w:val="23"/>
        </w:rPr>
        <w:t>Critère</w:t>
      </w:r>
      <w:r w:rsidR="005520C2" w:rsidRPr="00DC430B">
        <w:rPr>
          <w:b/>
          <w:sz w:val="23"/>
          <w:szCs w:val="23"/>
        </w:rPr>
        <w:t>s</w:t>
      </w:r>
      <w:r w:rsidRPr="00DC430B">
        <w:rPr>
          <w:b/>
          <w:sz w:val="23"/>
          <w:szCs w:val="23"/>
        </w:rPr>
        <w:t xml:space="preserve"> d’admissibilité</w:t>
      </w:r>
    </w:p>
    <w:p w14:paraId="0316148A" w14:textId="77777777" w:rsidR="00912057" w:rsidRPr="00596A84" w:rsidRDefault="008478AD" w:rsidP="00596A84">
      <w:pPr>
        <w:spacing w:after="0" w:line="240" w:lineRule="auto"/>
        <w:rPr>
          <w:sz w:val="23"/>
          <w:szCs w:val="23"/>
        </w:rPr>
      </w:pPr>
      <w:r w:rsidRPr="00596A84">
        <w:rPr>
          <w:sz w:val="23"/>
          <w:szCs w:val="23"/>
        </w:rPr>
        <w:t>Être inscrit</w:t>
      </w:r>
      <w:r w:rsidR="00912057" w:rsidRPr="00596A84">
        <w:rPr>
          <w:sz w:val="23"/>
          <w:szCs w:val="23"/>
        </w:rPr>
        <w:t xml:space="preserve"> et avoir complété le premier (1</w:t>
      </w:r>
      <w:r w:rsidR="00912057" w:rsidRPr="00464257">
        <w:rPr>
          <w:sz w:val="23"/>
          <w:szCs w:val="23"/>
          <w:vertAlign w:val="superscript"/>
        </w:rPr>
        <w:t>er</w:t>
      </w:r>
      <w:r w:rsidR="00912057" w:rsidRPr="00596A84">
        <w:rPr>
          <w:sz w:val="23"/>
          <w:szCs w:val="23"/>
        </w:rPr>
        <w:t>) trimestre à la maîtrise</w:t>
      </w:r>
      <w:r w:rsidR="009074E8" w:rsidRPr="00596A84">
        <w:rPr>
          <w:sz w:val="23"/>
          <w:szCs w:val="23"/>
        </w:rPr>
        <w:t>.</w:t>
      </w:r>
    </w:p>
    <w:p w14:paraId="011E9AE6" w14:textId="77777777" w:rsidR="0024232D" w:rsidRPr="00DC430B" w:rsidRDefault="0024232D" w:rsidP="00780F85">
      <w:pPr>
        <w:spacing w:after="0" w:line="240" w:lineRule="auto"/>
        <w:rPr>
          <w:sz w:val="23"/>
          <w:szCs w:val="23"/>
        </w:rPr>
      </w:pPr>
    </w:p>
    <w:p w14:paraId="0E2915D8" w14:textId="77777777" w:rsidR="00780F85" w:rsidRPr="00DC430B" w:rsidRDefault="00DA3BEE" w:rsidP="00780F85">
      <w:pPr>
        <w:spacing w:after="0" w:line="240" w:lineRule="auto"/>
        <w:rPr>
          <w:b/>
          <w:sz w:val="23"/>
          <w:szCs w:val="23"/>
        </w:rPr>
      </w:pPr>
      <w:r w:rsidRPr="00DC430B">
        <w:rPr>
          <w:b/>
          <w:sz w:val="23"/>
          <w:szCs w:val="23"/>
        </w:rPr>
        <w:t>Critère</w:t>
      </w:r>
      <w:r w:rsidR="005520C2" w:rsidRPr="00DC430B">
        <w:rPr>
          <w:b/>
          <w:sz w:val="23"/>
          <w:szCs w:val="23"/>
        </w:rPr>
        <w:t>s</w:t>
      </w:r>
      <w:r w:rsidR="00780F85" w:rsidRPr="00DC430B">
        <w:rPr>
          <w:b/>
          <w:sz w:val="23"/>
          <w:szCs w:val="23"/>
        </w:rPr>
        <w:t xml:space="preserve"> d’attribution</w:t>
      </w:r>
    </w:p>
    <w:p w14:paraId="5937B0FD" w14:textId="77777777" w:rsidR="0024232D" w:rsidRPr="00DC430B" w:rsidRDefault="008C03DF" w:rsidP="00F04556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 w:rsidRPr="00DC430B">
        <w:rPr>
          <w:sz w:val="23"/>
          <w:szCs w:val="23"/>
        </w:rPr>
        <w:t>Détenir un d</w:t>
      </w:r>
      <w:r w:rsidR="00F04556" w:rsidRPr="00DC430B">
        <w:rPr>
          <w:sz w:val="23"/>
          <w:szCs w:val="23"/>
        </w:rPr>
        <w:t>ossier de haut niveau</w:t>
      </w:r>
      <w:r w:rsidR="00596A84">
        <w:rPr>
          <w:sz w:val="23"/>
          <w:szCs w:val="23"/>
        </w:rPr>
        <w:t>.</w:t>
      </w:r>
    </w:p>
    <w:p w14:paraId="488DC976" w14:textId="77777777" w:rsidR="00F04556" w:rsidRPr="00DC430B" w:rsidRDefault="00F04556" w:rsidP="00F04556">
      <w:pPr>
        <w:pStyle w:val="Paragraphedeliste"/>
        <w:spacing w:after="0" w:line="240" w:lineRule="auto"/>
        <w:ind w:left="284"/>
        <w:rPr>
          <w:sz w:val="23"/>
          <w:szCs w:val="23"/>
        </w:rPr>
      </w:pPr>
    </w:p>
    <w:p w14:paraId="027680F9" w14:textId="77777777" w:rsidR="00FC4D40" w:rsidRPr="00DC430B" w:rsidRDefault="0017513E" w:rsidP="00327A54">
      <w:pPr>
        <w:spacing w:after="0" w:line="240" w:lineRule="auto"/>
        <w:rPr>
          <w:sz w:val="23"/>
          <w:szCs w:val="23"/>
        </w:rPr>
      </w:pPr>
      <w:r w:rsidRPr="00DC430B">
        <w:rPr>
          <w:b/>
          <w:sz w:val="23"/>
          <w:szCs w:val="23"/>
        </w:rPr>
        <w:t>Dossier de candidature</w:t>
      </w:r>
    </w:p>
    <w:p w14:paraId="173E806A" w14:textId="77777777" w:rsidR="00DC430B" w:rsidRPr="00DC430B" w:rsidRDefault="00DC430B" w:rsidP="00DC430B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 w:rsidRPr="00DC430B">
        <w:rPr>
          <w:sz w:val="23"/>
          <w:szCs w:val="23"/>
        </w:rPr>
        <w:t>Lettre de motivation, dans laquelle il sera distinctement démontré :</w:t>
      </w:r>
    </w:p>
    <w:p w14:paraId="53D11F93" w14:textId="77777777" w:rsidR="00DC430B" w:rsidRPr="00DC430B" w:rsidRDefault="00DC430B" w:rsidP="00DC430B">
      <w:pPr>
        <w:pStyle w:val="Paragraphedeliste"/>
        <w:numPr>
          <w:ilvl w:val="1"/>
          <w:numId w:val="1"/>
        </w:numPr>
        <w:spacing w:after="0" w:line="240" w:lineRule="auto"/>
        <w:ind w:left="567" w:hanging="218"/>
        <w:rPr>
          <w:sz w:val="23"/>
          <w:szCs w:val="23"/>
        </w:rPr>
      </w:pPr>
      <w:r w:rsidRPr="00DC430B">
        <w:rPr>
          <w:sz w:val="23"/>
          <w:szCs w:val="23"/>
        </w:rPr>
        <w:t>L’importance des pratiques diversifiées et des approches novatrices en montage et gestion de projets d’aménagement;</w:t>
      </w:r>
    </w:p>
    <w:p w14:paraId="18B53CAC" w14:textId="77777777" w:rsidR="00DC430B" w:rsidRPr="00DC430B" w:rsidRDefault="00DC430B" w:rsidP="00DC430B">
      <w:pPr>
        <w:pStyle w:val="Paragraphedeliste"/>
        <w:numPr>
          <w:ilvl w:val="1"/>
          <w:numId w:val="1"/>
        </w:numPr>
        <w:spacing w:after="0" w:line="240" w:lineRule="auto"/>
        <w:ind w:left="567" w:hanging="218"/>
        <w:rPr>
          <w:sz w:val="23"/>
          <w:szCs w:val="23"/>
        </w:rPr>
      </w:pPr>
      <w:r w:rsidRPr="00DC430B">
        <w:rPr>
          <w:sz w:val="23"/>
          <w:szCs w:val="23"/>
        </w:rPr>
        <w:t>Une sensibilité particulière à une thématique du programme de Montage et gestion de projets d’aménagement;</w:t>
      </w:r>
    </w:p>
    <w:p w14:paraId="7BE54608" w14:textId="77777777" w:rsidR="00DC430B" w:rsidRPr="00DC430B" w:rsidRDefault="00DC430B" w:rsidP="00DC430B">
      <w:pPr>
        <w:pStyle w:val="Paragraphedeliste"/>
        <w:numPr>
          <w:ilvl w:val="1"/>
          <w:numId w:val="1"/>
        </w:numPr>
        <w:spacing w:after="0" w:line="240" w:lineRule="auto"/>
        <w:ind w:left="567" w:hanging="218"/>
        <w:rPr>
          <w:sz w:val="23"/>
          <w:szCs w:val="23"/>
        </w:rPr>
      </w:pPr>
      <w:r w:rsidRPr="00DC430B">
        <w:rPr>
          <w:sz w:val="23"/>
          <w:szCs w:val="23"/>
        </w:rPr>
        <w:t>L’impact de la bourse dans la continuité des études du candidat</w:t>
      </w:r>
      <w:r>
        <w:rPr>
          <w:sz w:val="23"/>
          <w:szCs w:val="23"/>
        </w:rPr>
        <w:t>.</w:t>
      </w:r>
    </w:p>
    <w:p w14:paraId="25BC9FE9" w14:textId="77777777" w:rsidR="00DC430B" w:rsidRPr="00DC430B" w:rsidRDefault="00DC430B" w:rsidP="00DC430B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 w:rsidRPr="00DC430B">
        <w:rPr>
          <w:sz w:val="23"/>
          <w:szCs w:val="23"/>
        </w:rPr>
        <w:t xml:space="preserve">Document de présentation, </w:t>
      </w:r>
      <w:r w:rsidRPr="00DC430B">
        <w:rPr>
          <w:bCs/>
          <w:sz w:val="23"/>
          <w:szCs w:val="23"/>
        </w:rPr>
        <w:t>sous forme d’un texte original d’au plus 800 mots,</w:t>
      </w:r>
      <w:r w:rsidRPr="00DC430B">
        <w:rPr>
          <w:sz w:val="23"/>
          <w:szCs w:val="23"/>
        </w:rPr>
        <w:t xml:space="preserve"> qui démontre un intérêt envers la transdisciplinarité et la collaboration</w:t>
      </w:r>
      <w:r w:rsidR="00596A84">
        <w:rPr>
          <w:sz w:val="23"/>
          <w:szCs w:val="23"/>
        </w:rPr>
        <w:t>;</w:t>
      </w:r>
    </w:p>
    <w:p w14:paraId="504F82FD" w14:textId="77777777" w:rsidR="00D871AD" w:rsidRPr="00DC430B" w:rsidRDefault="00DA3BEE" w:rsidP="00D871A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 w:rsidRPr="00DC430B">
        <w:rPr>
          <w:sz w:val="23"/>
          <w:szCs w:val="23"/>
        </w:rPr>
        <w:t>Curriculum vitae</w:t>
      </w:r>
      <w:r w:rsidR="00596A84">
        <w:rPr>
          <w:sz w:val="23"/>
          <w:szCs w:val="23"/>
        </w:rPr>
        <w:t>;</w:t>
      </w:r>
    </w:p>
    <w:p w14:paraId="1560F97B" w14:textId="4706F533" w:rsidR="00D871AD" w:rsidRPr="00DC430B" w:rsidRDefault="00F04556" w:rsidP="00D871A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 w:rsidRPr="00DC430B">
        <w:rPr>
          <w:sz w:val="23"/>
          <w:szCs w:val="23"/>
        </w:rPr>
        <w:t>Relevé de notes</w:t>
      </w:r>
      <w:r w:rsidR="00DC430B" w:rsidRPr="00DC430B">
        <w:rPr>
          <w:sz w:val="23"/>
          <w:szCs w:val="23"/>
        </w:rPr>
        <w:t xml:space="preserve"> (non</w:t>
      </w:r>
      <w:r w:rsidR="00464257">
        <w:rPr>
          <w:sz w:val="23"/>
          <w:szCs w:val="23"/>
        </w:rPr>
        <w:t xml:space="preserve"> </w:t>
      </w:r>
      <w:r w:rsidR="00DC430B" w:rsidRPr="00DC430B">
        <w:rPr>
          <w:sz w:val="23"/>
          <w:szCs w:val="23"/>
        </w:rPr>
        <w:t>officiel)</w:t>
      </w:r>
      <w:r w:rsidR="00DC430B">
        <w:rPr>
          <w:sz w:val="23"/>
          <w:szCs w:val="23"/>
        </w:rPr>
        <w:t>.</w:t>
      </w:r>
    </w:p>
    <w:p w14:paraId="444FA7CB" w14:textId="77777777" w:rsidR="0024232D" w:rsidRPr="00DC430B" w:rsidRDefault="0024232D" w:rsidP="00F04556">
      <w:pPr>
        <w:spacing w:after="0" w:line="240" w:lineRule="auto"/>
        <w:rPr>
          <w:sz w:val="23"/>
          <w:szCs w:val="23"/>
        </w:rPr>
      </w:pPr>
    </w:p>
    <w:p w14:paraId="3EE4F4DB" w14:textId="77777777" w:rsidR="0016449B" w:rsidRPr="00DC430B" w:rsidRDefault="00BC30C4" w:rsidP="00327A54">
      <w:pPr>
        <w:spacing w:after="0" w:line="240" w:lineRule="auto"/>
        <w:rPr>
          <w:sz w:val="23"/>
          <w:szCs w:val="23"/>
        </w:rPr>
      </w:pPr>
      <w:r w:rsidRPr="00DC430B">
        <w:rPr>
          <w:b/>
          <w:sz w:val="23"/>
          <w:szCs w:val="23"/>
        </w:rPr>
        <w:t>Comité d’attribution</w:t>
      </w:r>
    </w:p>
    <w:p w14:paraId="38CBC46A" w14:textId="77777777" w:rsidR="00F04556" w:rsidRPr="00DC430B" w:rsidRDefault="00F04556" w:rsidP="00F04556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 w:rsidRPr="00DC430B">
        <w:rPr>
          <w:sz w:val="23"/>
          <w:szCs w:val="23"/>
        </w:rPr>
        <w:t xml:space="preserve">Doyen ou </w:t>
      </w:r>
      <w:r w:rsidR="008C03DF" w:rsidRPr="00DC430B">
        <w:rPr>
          <w:sz w:val="23"/>
          <w:szCs w:val="23"/>
        </w:rPr>
        <w:t xml:space="preserve">son </w:t>
      </w:r>
      <w:r w:rsidR="00330A53" w:rsidRPr="00DC430B">
        <w:rPr>
          <w:sz w:val="23"/>
          <w:szCs w:val="23"/>
        </w:rPr>
        <w:t>représentant</w:t>
      </w:r>
      <w:r w:rsidR="006152CE" w:rsidRPr="00DC430B">
        <w:rPr>
          <w:sz w:val="23"/>
          <w:szCs w:val="23"/>
        </w:rPr>
        <w:t>;</w:t>
      </w:r>
    </w:p>
    <w:p w14:paraId="7C3AFA3C" w14:textId="2626EAB9" w:rsidR="00F04556" w:rsidRPr="00DC430B" w:rsidRDefault="00F04556" w:rsidP="00F04556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 w:rsidRPr="00DC430B">
        <w:rPr>
          <w:sz w:val="23"/>
          <w:szCs w:val="23"/>
        </w:rPr>
        <w:t>Un</w:t>
      </w:r>
      <w:r w:rsidR="008C03DF" w:rsidRPr="00DC430B">
        <w:rPr>
          <w:sz w:val="23"/>
          <w:szCs w:val="23"/>
        </w:rPr>
        <w:t xml:space="preserve"> </w:t>
      </w:r>
      <w:r w:rsidR="004B23CF" w:rsidRPr="00DC430B">
        <w:rPr>
          <w:sz w:val="23"/>
          <w:szCs w:val="23"/>
        </w:rPr>
        <w:t>membre du personnel enseignant au</w:t>
      </w:r>
      <w:r w:rsidR="008C03DF" w:rsidRPr="00DC430B">
        <w:rPr>
          <w:sz w:val="23"/>
          <w:szCs w:val="23"/>
        </w:rPr>
        <w:t xml:space="preserve"> programme </w:t>
      </w:r>
      <w:r w:rsidR="004B23CF" w:rsidRPr="00DC430B">
        <w:rPr>
          <w:sz w:val="23"/>
          <w:szCs w:val="23"/>
        </w:rPr>
        <w:t>MGPA</w:t>
      </w:r>
      <w:r w:rsidR="006152CE" w:rsidRPr="00DC430B">
        <w:rPr>
          <w:sz w:val="23"/>
          <w:szCs w:val="23"/>
        </w:rPr>
        <w:t>;</w:t>
      </w:r>
    </w:p>
    <w:p w14:paraId="7D9EC6EE" w14:textId="56D995BC" w:rsidR="008C03DF" w:rsidRPr="00DC430B" w:rsidRDefault="00F04556" w:rsidP="00C3519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 w:rsidRPr="00DC430B">
        <w:rPr>
          <w:sz w:val="23"/>
          <w:szCs w:val="23"/>
        </w:rPr>
        <w:t xml:space="preserve">Un professionnel de l'aménagement reconnu </w:t>
      </w:r>
      <w:r w:rsidR="00F76D5C" w:rsidRPr="00DC430B">
        <w:rPr>
          <w:sz w:val="23"/>
          <w:szCs w:val="23"/>
        </w:rPr>
        <w:t>pour</w:t>
      </w:r>
      <w:r w:rsidRPr="00DC430B">
        <w:rPr>
          <w:sz w:val="23"/>
          <w:szCs w:val="23"/>
        </w:rPr>
        <w:t xml:space="preserve"> sa </w:t>
      </w:r>
      <w:r w:rsidR="008C03DF" w:rsidRPr="00DC430B">
        <w:rPr>
          <w:sz w:val="23"/>
          <w:szCs w:val="23"/>
        </w:rPr>
        <w:t>carrière en gestion de projets</w:t>
      </w:r>
      <w:r w:rsidR="006152CE" w:rsidRPr="00DC430B">
        <w:rPr>
          <w:sz w:val="23"/>
          <w:szCs w:val="23"/>
        </w:rPr>
        <w:t>.</w:t>
      </w:r>
    </w:p>
    <w:p w14:paraId="4F429178" w14:textId="77777777" w:rsidR="008C03DF" w:rsidRPr="00DC430B" w:rsidRDefault="008C03DF" w:rsidP="008C03DF">
      <w:pPr>
        <w:pStyle w:val="Paragraphedeliste"/>
        <w:spacing w:after="0" w:line="240" w:lineRule="auto"/>
        <w:ind w:left="284"/>
        <w:rPr>
          <w:sz w:val="23"/>
          <w:szCs w:val="23"/>
        </w:rPr>
      </w:pPr>
    </w:p>
    <w:p w14:paraId="47D38FEB" w14:textId="77777777" w:rsidR="00065B2F" w:rsidRPr="00DC430B" w:rsidRDefault="004B23CF" w:rsidP="00327A54">
      <w:pPr>
        <w:spacing w:after="0" w:line="240" w:lineRule="auto"/>
        <w:rPr>
          <w:sz w:val="23"/>
          <w:szCs w:val="23"/>
        </w:rPr>
      </w:pPr>
      <w:r w:rsidRPr="00DC430B">
        <w:rPr>
          <w:b/>
          <w:sz w:val="23"/>
          <w:szCs w:val="23"/>
        </w:rPr>
        <w:t>Date limite</w:t>
      </w:r>
    </w:p>
    <w:p w14:paraId="1A4516B8" w14:textId="1EDEB025" w:rsidR="00DC430B" w:rsidRPr="00DC430B" w:rsidRDefault="009F0319" w:rsidP="00DC430B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Le </w:t>
      </w:r>
      <w:r w:rsidR="00EC6FD3">
        <w:rPr>
          <w:b/>
          <w:sz w:val="23"/>
          <w:szCs w:val="23"/>
        </w:rPr>
        <w:t>3</w:t>
      </w:r>
      <w:r w:rsidR="00296483">
        <w:rPr>
          <w:b/>
          <w:sz w:val="23"/>
          <w:szCs w:val="23"/>
        </w:rPr>
        <w:t xml:space="preserve"> février 202</w:t>
      </w:r>
      <w:r w:rsidR="00EC6FD3">
        <w:rPr>
          <w:b/>
          <w:sz w:val="23"/>
          <w:szCs w:val="23"/>
        </w:rPr>
        <w:t>5</w:t>
      </w:r>
    </w:p>
    <w:p w14:paraId="67855D58" w14:textId="26C817C0" w:rsidR="00DC430B" w:rsidRPr="00DC430B" w:rsidRDefault="00DC430B" w:rsidP="00DC430B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sz w:val="23"/>
          <w:szCs w:val="23"/>
        </w:rPr>
      </w:pPr>
      <w:r w:rsidRPr="00DC430B">
        <w:rPr>
          <w:sz w:val="23"/>
          <w:szCs w:val="23"/>
        </w:rPr>
        <w:t xml:space="preserve">Vous devez transmettre votre dossier à : </w:t>
      </w:r>
      <w:hyperlink r:id="rId7" w:history="1">
        <w:r w:rsidR="00464257" w:rsidRPr="00BC3144">
          <w:rPr>
            <w:rStyle w:val="Lienhypertexte"/>
            <w:b/>
            <w:sz w:val="24"/>
            <w:szCs w:val="24"/>
          </w:rPr>
          <w:t>direction-amenagement@umontreal.ca</w:t>
        </w:r>
      </w:hyperlink>
    </w:p>
    <w:p w14:paraId="025AE445" w14:textId="5A85A5F8" w:rsidR="00DC430B" w:rsidRPr="00FF0A44" w:rsidRDefault="00DC430B" w:rsidP="00DC430B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3"/>
          <w:szCs w:val="23"/>
        </w:rPr>
      </w:pPr>
      <w:r w:rsidRPr="00DC430B">
        <w:rPr>
          <w:b/>
          <w:sz w:val="23"/>
          <w:szCs w:val="23"/>
        </w:rPr>
        <w:t xml:space="preserve">Un </w:t>
      </w:r>
      <w:r w:rsidRPr="00DC430B">
        <w:rPr>
          <w:b/>
          <w:sz w:val="23"/>
          <w:szCs w:val="23"/>
          <w:u w:val="single"/>
        </w:rPr>
        <w:t>seul</w:t>
      </w:r>
      <w:r w:rsidRPr="00DC430B">
        <w:rPr>
          <w:sz w:val="23"/>
          <w:szCs w:val="23"/>
        </w:rPr>
        <w:t xml:space="preserve"> </w:t>
      </w:r>
      <w:r w:rsidRPr="00DC430B">
        <w:rPr>
          <w:b/>
          <w:sz w:val="23"/>
          <w:szCs w:val="23"/>
        </w:rPr>
        <w:t>dossier</w:t>
      </w:r>
      <w:r w:rsidRPr="00DC430B">
        <w:rPr>
          <w:sz w:val="23"/>
          <w:szCs w:val="23"/>
        </w:rPr>
        <w:t xml:space="preserve"> en </w:t>
      </w:r>
      <w:r w:rsidRPr="00DC430B">
        <w:rPr>
          <w:b/>
          <w:sz w:val="23"/>
          <w:szCs w:val="23"/>
        </w:rPr>
        <w:t>f</w:t>
      </w:r>
      <w:r w:rsidR="009F0319">
        <w:rPr>
          <w:b/>
          <w:sz w:val="23"/>
          <w:szCs w:val="23"/>
        </w:rPr>
        <w:t>ormat PDF (NOM DE LA BOURSE_202</w:t>
      </w:r>
      <w:r w:rsidR="00EC6FD3">
        <w:rPr>
          <w:b/>
          <w:sz w:val="23"/>
          <w:szCs w:val="23"/>
        </w:rPr>
        <w:t>4</w:t>
      </w:r>
      <w:r w:rsidR="009F0319">
        <w:rPr>
          <w:b/>
          <w:sz w:val="23"/>
          <w:szCs w:val="23"/>
        </w:rPr>
        <w:t>-202</w:t>
      </w:r>
      <w:r w:rsidR="00EC6FD3">
        <w:rPr>
          <w:b/>
          <w:sz w:val="23"/>
          <w:szCs w:val="23"/>
        </w:rPr>
        <w:t>5</w:t>
      </w:r>
      <w:r w:rsidRPr="00DC430B">
        <w:rPr>
          <w:b/>
          <w:sz w:val="23"/>
          <w:szCs w:val="23"/>
        </w:rPr>
        <w:t>_NOM_PRENOM)</w:t>
      </w:r>
      <w:r w:rsidRPr="00DC430B">
        <w:rPr>
          <w:sz w:val="23"/>
          <w:szCs w:val="23"/>
        </w:rPr>
        <w:t xml:space="preserve"> en </w:t>
      </w:r>
      <w:r w:rsidRPr="000E06C5">
        <w:rPr>
          <w:b/>
          <w:sz w:val="23"/>
          <w:szCs w:val="23"/>
        </w:rPr>
        <w:t xml:space="preserve">respectant l’ordre </w:t>
      </w:r>
      <w:r w:rsidRPr="00FF0A44">
        <w:rPr>
          <w:b/>
          <w:sz w:val="23"/>
          <w:szCs w:val="23"/>
        </w:rPr>
        <w:t xml:space="preserve">indiqué </w:t>
      </w:r>
      <w:r w:rsidRPr="00FF0A44">
        <w:rPr>
          <w:sz w:val="23"/>
          <w:szCs w:val="23"/>
        </w:rPr>
        <w:t xml:space="preserve">dans la section </w:t>
      </w:r>
      <w:r w:rsidRPr="00FF0A44">
        <w:rPr>
          <w:b/>
          <w:sz w:val="23"/>
          <w:szCs w:val="23"/>
        </w:rPr>
        <w:t>« Dossier de candidature »</w:t>
      </w:r>
      <w:r w:rsidRPr="00FF0A44">
        <w:rPr>
          <w:sz w:val="23"/>
          <w:szCs w:val="23"/>
        </w:rPr>
        <w:t>.</w:t>
      </w:r>
    </w:p>
    <w:p w14:paraId="73F3E2BC" w14:textId="3E9F88A8" w:rsidR="00DC430B" w:rsidRPr="00FF0A44" w:rsidRDefault="00DC430B" w:rsidP="00464257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sz w:val="23"/>
          <w:szCs w:val="23"/>
        </w:rPr>
      </w:pPr>
      <w:r w:rsidRPr="00FF0A44">
        <w:rPr>
          <w:sz w:val="23"/>
          <w:szCs w:val="23"/>
        </w:rPr>
        <w:t xml:space="preserve">Pour toute question, veuillez </w:t>
      </w:r>
      <w:r w:rsidR="00561226" w:rsidRPr="00FF0A44">
        <w:rPr>
          <w:sz w:val="23"/>
          <w:szCs w:val="23"/>
        </w:rPr>
        <w:t>écrire à l’adresse suivante : (</w:t>
      </w:r>
      <w:hyperlink r:id="rId8" w:history="1">
        <w:r w:rsidR="00561226" w:rsidRPr="00FF0A44">
          <w:rPr>
            <w:rStyle w:val="Lienhypertexte"/>
            <w:sz w:val="23"/>
            <w:szCs w:val="23"/>
          </w:rPr>
          <w:t>etudiants-ame-csup@umontreal.ca</w:t>
        </w:r>
      </w:hyperlink>
      <w:r w:rsidR="00561226" w:rsidRPr="00FF0A44">
        <w:rPr>
          <w:sz w:val="23"/>
          <w:szCs w:val="23"/>
        </w:rPr>
        <w:t>).</w:t>
      </w:r>
    </w:p>
    <w:sectPr w:rsidR="00DC430B" w:rsidRPr="00FF0A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E9ACB" w14:textId="77777777" w:rsidR="00AE2083" w:rsidRDefault="00AE2083" w:rsidP="0016449B">
      <w:pPr>
        <w:spacing w:after="0" w:line="240" w:lineRule="auto"/>
      </w:pPr>
      <w:r>
        <w:separator/>
      </w:r>
    </w:p>
  </w:endnote>
  <w:endnote w:type="continuationSeparator" w:id="0">
    <w:p w14:paraId="34357E0E" w14:textId="77777777" w:rsidR="00AE2083" w:rsidRDefault="00AE2083" w:rsidP="0016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68C8" w14:textId="77777777" w:rsidR="003C6AD9" w:rsidRDefault="003C6A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5ED83" w14:textId="1693AA77" w:rsidR="00CF2BDA" w:rsidRPr="005343F7" w:rsidRDefault="00CF2BDA" w:rsidP="00CF2BDA">
    <w:pPr>
      <w:pStyle w:val="Pieddepage"/>
      <w:rPr>
        <w:i/>
        <w:color w:val="7F7F7F" w:themeColor="text1" w:themeTint="80"/>
        <w:sz w:val="18"/>
        <w:szCs w:val="18"/>
      </w:rPr>
    </w:pPr>
    <w:r w:rsidRPr="005343F7">
      <w:rPr>
        <w:i/>
        <w:color w:val="7F7F7F" w:themeColor="text1" w:themeTint="80"/>
        <w:sz w:val="18"/>
        <w:szCs w:val="18"/>
      </w:rPr>
      <w:t>Faculté de l’aménagement</w:t>
    </w:r>
    <w:r w:rsidR="005343F7" w:rsidRPr="005343F7">
      <w:rPr>
        <w:i/>
        <w:color w:val="7F7F7F" w:themeColor="text1" w:themeTint="80"/>
        <w:sz w:val="18"/>
        <w:szCs w:val="18"/>
      </w:rPr>
      <w:t xml:space="preserve"> – Direction</w:t>
    </w:r>
    <w:r w:rsidR="005343F7" w:rsidRPr="005343F7">
      <w:rPr>
        <w:i/>
        <w:color w:val="7F7F7F" w:themeColor="text1" w:themeTint="80"/>
        <w:sz w:val="18"/>
        <w:szCs w:val="18"/>
      </w:rPr>
      <w:tab/>
      <w:t xml:space="preserve">                                                                                   </w:t>
    </w:r>
    <w:r w:rsidR="005343F7">
      <w:rPr>
        <w:i/>
        <w:color w:val="7F7F7F" w:themeColor="text1" w:themeTint="80"/>
        <w:sz w:val="18"/>
        <w:szCs w:val="18"/>
      </w:rPr>
      <w:t xml:space="preserve">                                       </w:t>
    </w:r>
    <w:r w:rsidR="003C6AD9">
      <w:rPr>
        <w:i/>
        <w:color w:val="7F7F7F" w:themeColor="text1" w:themeTint="80"/>
        <w:sz w:val="18"/>
        <w:szCs w:val="18"/>
      </w:rPr>
      <w:t>0</w:t>
    </w:r>
    <w:r w:rsidR="00EC6FD3">
      <w:rPr>
        <w:i/>
        <w:color w:val="7F7F7F" w:themeColor="text1" w:themeTint="80"/>
        <w:sz w:val="18"/>
        <w:szCs w:val="18"/>
      </w:rPr>
      <w:t>8</w:t>
    </w:r>
    <w:r w:rsidR="009F0319">
      <w:rPr>
        <w:i/>
        <w:color w:val="7F7F7F" w:themeColor="text1" w:themeTint="80"/>
        <w:sz w:val="18"/>
        <w:szCs w:val="18"/>
      </w:rPr>
      <w:t>/1</w:t>
    </w:r>
    <w:r w:rsidR="003C6AD9">
      <w:rPr>
        <w:i/>
        <w:color w:val="7F7F7F" w:themeColor="text1" w:themeTint="80"/>
        <w:sz w:val="18"/>
        <w:szCs w:val="18"/>
      </w:rPr>
      <w:t>1</w:t>
    </w:r>
    <w:r w:rsidR="009F0319">
      <w:rPr>
        <w:i/>
        <w:color w:val="7F7F7F" w:themeColor="text1" w:themeTint="80"/>
        <w:sz w:val="18"/>
        <w:szCs w:val="18"/>
      </w:rPr>
      <w:t>/202</w:t>
    </w:r>
    <w:r w:rsidR="00EC6FD3">
      <w:rPr>
        <w:i/>
        <w:color w:val="7F7F7F" w:themeColor="text1" w:themeTint="80"/>
        <w:sz w:val="18"/>
        <w:szCs w:val="18"/>
      </w:rPr>
      <w:t>4</w:t>
    </w:r>
    <w:r w:rsidR="005343F7" w:rsidRPr="005343F7">
      <w:rPr>
        <w:i/>
        <w:color w:val="7F7F7F" w:themeColor="text1" w:themeTint="80"/>
        <w:sz w:val="18"/>
        <w:szCs w:val="18"/>
      </w:rPr>
      <w:tab/>
    </w:r>
  </w:p>
  <w:p w14:paraId="03C58BBE" w14:textId="77777777" w:rsidR="00CF2BDA" w:rsidRDefault="00CF2BDA" w:rsidP="00EC6FD3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CEC6" w14:textId="77777777" w:rsidR="003C6AD9" w:rsidRDefault="003C6A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E44ED" w14:textId="77777777" w:rsidR="00AE2083" w:rsidRDefault="00AE2083" w:rsidP="0016449B">
      <w:pPr>
        <w:spacing w:after="0" w:line="240" w:lineRule="auto"/>
      </w:pPr>
      <w:r>
        <w:separator/>
      </w:r>
    </w:p>
  </w:footnote>
  <w:footnote w:type="continuationSeparator" w:id="0">
    <w:p w14:paraId="4C850FE9" w14:textId="77777777" w:rsidR="00AE2083" w:rsidRDefault="00AE2083" w:rsidP="0016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A2AB8" w14:textId="77777777" w:rsidR="003C6AD9" w:rsidRDefault="003C6AD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7B37C" w14:textId="77777777" w:rsidR="003C6AD9" w:rsidRDefault="003C6AD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A78B" w14:textId="77777777" w:rsidR="003C6AD9" w:rsidRDefault="003C6A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A1A10"/>
    <w:multiLevelType w:val="hybridMultilevel"/>
    <w:tmpl w:val="F69C77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16C"/>
    <w:multiLevelType w:val="hybridMultilevel"/>
    <w:tmpl w:val="0ED421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7E60"/>
    <w:multiLevelType w:val="hybridMultilevel"/>
    <w:tmpl w:val="F05CB2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93457"/>
    <w:multiLevelType w:val="hybridMultilevel"/>
    <w:tmpl w:val="363E62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A46E9"/>
    <w:multiLevelType w:val="hybridMultilevel"/>
    <w:tmpl w:val="51DA81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2702">
    <w:abstractNumId w:val="2"/>
  </w:num>
  <w:num w:numId="2" w16cid:durableId="27265551">
    <w:abstractNumId w:val="0"/>
  </w:num>
  <w:num w:numId="3" w16cid:durableId="1011495154">
    <w:abstractNumId w:val="3"/>
  </w:num>
  <w:num w:numId="4" w16cid:durableId="500241558">
    <w:abstractNumId w:val="4"/>
  </w:num>
  <w:num w:numId="5" w16cid:durableId="84886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DD"/>
    <w:rsid w:val="00065B2F"/>
    <w:rsid w:val="00070148"/>
    <w:rsid w:val="000721F3"/>
    <w:rsid w:val="000E06C5"/>
    <w:rsid w:val="000F7A6F"/>
    <w:rsid w:val="00130C36"/>
    <w:rsid w:val="0013447A"/>
    <w:rsid w:val="0016449B"/>
    <w:rsid w:val="0017513E"/>
    <w:rsid w:val="00183484"/>
    <w:rsid w:val="001B70F4"/>
    <w:rsid w:val="00221540"/>
    <w:rsid w:val="00235203"/>
    <w:rsid w:val="0024232D"/>
    <w:rsid w:val="002941FF"/>
    <w:rsid w:val="00296483"/>
    <w:rsid w:val="002D4F68"/>
    <w:rsid w:val="002D7576"/>
    <w:rsid w:val="00314085"/>
    <w:rsid w:val="00327A54"/>
    <w:rsid w:val="00330A53"/>
    <w:rsid w:val="003A083C"/>
    <w:rsid w:val="003C6AD9"/>
    <w:rsid w:val="003D02AE"/>
    <w:rsid w:val="0040329A"/>
    <w:rsid w:val="0041339C"/>
    <w:rsid w:val="0044457C"/>
    <w:rsid w:val="00445893"/>
    <w:rsid w:val="0046223E"/>
    <w:rsid w:val="00464257"/>
    <w:rsid w:val="004B23CF"/>
    <w:rsid w:val="00510DB4"/>
    <w:rsid w:val="005343F7"/>
    <w:rsid w:val="005520C2"/>
    <w:rsid w:val="00561226"/>
    <w:rsid w:val="00570BB9"/>
    <w:rsid w:val="00596A84"/>
    <w:rsid w:val="005C1A70"/>
    <w:rsid w:val="005F4ACF"/>
    <w:rsid w:val="006152CE"/>
    <w:rsid w:val="0062109B"/>
    <w:rsid w:val="0067642C"/>
    <w:rsid w:val="006B6EB2"/>
    <w:rsid w:val="006C5766"/>
    <w:rsid w:val="007303DD"/>
    <w:rsid w:val="00780F85"/>
    <w:rsid w:val="007875BC"/>
    <w:rsid w:val="00793BF4"/>
    <w:rsid w:val="007D1B5F"/>
    <w:rsid w:val="00810173"/>
    <w:rsid w:val="00826EBC"/>
    <w:rsid w:val="008478AD"/>
    <w:rsid w:val="00894C0A"/>
    <w:rsid w:val="008B0B35"/>
    <w:rsid w:val="008C03DF"/>
    <w:rsid w:val="009074E8"/>
    <w:rsid w:val="00912057"/>
    <w:rsid w:val="00935954"/>
    <w:rsid w:val="0094403C"/>
    <w:rsid w:val="00983988"/>
    <w:rsid w:val="00990C61"/>
    <w:rsid w:val="009F0319"/>
    <w:rsid w:val="009F6E02"/>
    <w:rsid w:val="00A83918"/>
    <w:rsid w:val="00AE2083"/>
    <w:rsid w:val="00B67FCC"/>
    <w:rsid w:val="00BB7910"/>
    <w:rsid w:val="00BC30C4"/>
    <w:rsid w:val="00C06BD0"/>
    <w:rsid w:val="00C11B42"/>
    <w:rsid w:val="00C32A88"/>
    <w:rsid w:val="00C8403B"/>
    <w:rsid w:val="00CC05EC"/>
    <w:rsid w:val="00CD52DB"/>
    <w:rsid w:val="00CE0B54"/>
    <w:rsid w:val="00CF2BDA"/>
    <w:rsid w:val="00CF5C4D"/>
    <w:rsid w:val="00D37AFB"/>
    <w:rsid w:val="00D83BC7"/>
    <w:rsid w:val="00D85D51"/>
    <w:rsid w:val="00D871AD"/>
    <w:rsid w:val="00DA3BEE"/>
    <w:rsid w:val="00DB67EB"/>
    <w:rsid w:val="00DC430B"/>
    <w:rsid w:val="00E15BA1"/>
    <w:rsid w:val="00E55066"/>
    <w:rsid w:val="00E602FF"/>
    <w:rsid w:val="00E706E9"/>
    <w:rsid w:val="00EC6FD3"/>
    <w:rsid w:val="00ED5FB1"/>
    <w:rsid w:val="00F0044B"/>
    <w:rsid w:val="00F04556"/>
    <w:rsid w:val="00F3406F"/>
    <w:rsid w:val="00F65F73"/>
    <w:rsid w:val="00F76D5C"/>
    <w:rsid w:val="00F94615"/>
    <w:rsid w:val="00FC254A"/>
    <w:rsid w:val="00FC4D40"/>
    <w:rsid w:val="00FD4B22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BBD55F3"/>
  <w15:docId w15:val="{4CA549C8-E265-4502-AB6B-B205E760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4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49B"/>
  </w:style>
  <w:style w:type="paragraph" w:styleId="Pieddepage">
    <w:name w:val="footer"/>
    <w:basedOn w:val="Normal"/>
    <w:link w:val="PieddepageCar"/>
    <w:unhideWhenUsed/>
    <w:rsid w:val="001644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6449B"/>
  </w:style>
  <w:style w:type="paragraph" w:styleId="Textedebulles">
    <w:name w:val="Balloon Text"/>
    <w:basedOn w:val="Normal"/>
    <w:link w:val="TextedebullesCar"/>
    <w:uiPriority w:val="99"/>
    <w:semiHidden/>
    <w:unhideWhenUsed/>
    <w:rsid w:val="00CF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BD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CF2BDA"/>
  </w:style>
  <w:style w:type="paragraph" w:styleId="Paragraphedeliste">
    <w:name w:val="List Paragraph"/>
    <w:basedOn w:val="Normal"/>
    <w:uiPriority w:val="34"/>
    <w:qFormat/>
    <w:rsid w:val="001344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4F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4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udiants-ame-csup@umontreal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rection-amenagement@umontreal.c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Labrecque Anne-Marie</dc:creator>
  <cp:lastModifiedBy>Anne-Mireille Bernier</cp:lastModifiedBy>
  <cp:revision>8</cp:revision>
  <cp:lastPrinted>2018-12-10T21:44:00Z</cp:lastPrinted>
  <dcterms:created xsi:type="dcterms:W3CDTF">2021-11-12T17:25:00Z</dcterms:created>
  <dcterms:modified xsi:type="dcterms:W3CDTF">2024-11-08T20:50:00Z</dcterms:modified>
</cp:coreProperties>
</file>